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" w:hAnsi="仿宋" w:eastAsia="仿宋"/>
          <w:sz w:val="28"/>
        </w:rPr>
        <w:instrText xml:space="preserve">ADDIN CNKISM.UserStyle</w:instrText>
      </w:r>
      <w:r>
        <w:rPr>
          <w:rFonts w:hint="eastAsia" w:ascii="仿宋" w:hAnsi="仿宋" w:eastAsia="仿宋"/>
          <w:sz w:val="28"/>
        </w:rPr>
        <w:fldChar w:fldCharType="separate"/>
      </w:r>
      <w:r>
        <w:rPr>
          <w:rFonts w:hint="eastAsia" w:ascii="仿宋" w:hAnsi="仿宋" w:eastAsia="仿宋"/>
          <w:sz w:val="28"/>
        </w:rPr>
        <w:fldChar w:fldCharType="end"/>
      </w:r>
      <w:r>
        <w:rPr>
          <w:rFonts w:hint="eastAsia" w:ascii="仿宋" w:hAnsi="仿宋" w:eastAsia="仿宋"/>
          <w:sz w:val="28"/>
        </w:rPr>
        <w:t>附件</w:t>
      </w:r>
      <w:r>
        <w:rPr>
          <w:rFonts w:ascii="仿宋" w:hAnsi="仿宋" w:eastAsia="仿宋"/>
          <w:sz w:val="28"/>
        </w:rPr>
        <w:t>5</w:t>
      </w:r>
    </w:p>
    <w:p>
      <w:pPr>
        <w:jc w:val="center"/>
        <w:rPr>
          <w:rFonts w:hint="eastAsia"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工商管理学院2022-2023年度“先进党支部”表彰推荐对象汇总表</w:t>
      </w:r>
    </w:p>
    <w:tbl>
      <w:tblPr>
        <w:tblStyle w:val="2"/>
        <w:tblpPr w:leftFromText="180" w:rightFromText="180" w:vertAnchor="text" w:horzAnchor="page" w:tblpX="1700" w:tblpY="366"/>
        <w:tblOverlap w:val="never"/>
        <w:tblW w:w="134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578"/>
        <w:gridCol w:w="1115"/>
        <w:gridCol w:w="1238"/>
        <w:gridCol w:w="1817"/>
        <w:gridCol w:w="4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先进党支部全称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党员人数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书记姓名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事迹特点（400字以内）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 w:ascii="仿宋" w:hAnsi="仿宋" w:eastAsia="仿宋" w:cs="宋体"/>
          <w:b/>
          <w:bCs/>
          <w:kern w:val="0"/>
          <w:sz w:val="36"/>
          <w:szCs w:val="36"/>
        </w:rPr>
      </w:pPr>
      <w:bookmarkStart w:id="0" w:name="_GoBack"/>
      <w:bookmarkEnd w:id="0"/>
    </w:p>
    <w:sectPr>
      <w:pgSz w:w="16838" w:h="11338" w:orient="landscape"/>
      <w:pgMar w:top="1440" w:right="1803" w:bottom="1440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Mjk1MzlhMjA3ZDNjNjE3MGE2ZmU1M2U5OTVmZmQifQ=="/>
  </w:docVars>
  <w:rsids>
    <w:rsidRoot w:val="00000000"/>
    <w:rsid w:val="545F0BC2"/>
    <w:rsid w:val="59AD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72</Characters>
  <Lines>0</Lines>
  <Paragraphs>0</Paragraphs>
  <TotalTime>1</TotalTime>
  <ScaleCrop>false</ScaleCrop>
  <LinksUpToDate>false</LinksUpToDate>
  <CharactersWithSpaces>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2023-05-17T06:32:00Z</dcterms:created>
  <dc:creator>Administrator</dc:creator>
  <cp:lastModifiedBy>Administrator</cp:lastModifiedBy>
  <dcterms:modified xsi:type="dcterms:W3CDTF">2023-05-17T06:43:33Z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B1CDF08CECDB42448D51EE0535EBFDF1_12</vt:lpwstr>
  </property>
</Properties>
</file>